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787B" w14:textId="5AEC8E76" w:rsidR="00E41763" w:rsidRDefault="006E1DDF" w:rsidP="006E1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DDF">
        <w:rPr>
          <w:rFonts w:ascii="Times New Roman" w:hAnsi="Times New Roman" w:cs="Times New Roman"/>
          <w:sz w:val="28"/>
          <w:szCs w:val="28"/>
        </w:rPr>
        <w:t>ПЕРЕЧЕНЬ ДОКУМЕНТОВ ДЛЯ ПОСТУПЛЕНИЯ В ЛГУ ИМ В</w:t>
      </w:r>
      <w:r w:rsidR="00FD0980">
        <w:rPr>
          <w:rFonts w:ascii="Times New Roman" w:hAnsi="Times New Roman" w:cs="Times New Roman"/>
          <w:sz w:val="28"/>
          <w:szCs w:val="28"/>
        </w:rPr>
        <w:t xml:space="preserve">. </w:t>
      </w:r>
      <w:r w:rsidRPr="006E1DDF">
        <w:rPr>
          <w:rFonts w:ascii="Times New Roman" w:hAnsi="Times New Roman" w:cs="Times New Roman"/>
          <w:sz w:val="28"/>
          <w:szCs w:val="28"/>
        </w:rPr>
        <w:t>ДА</w:t>
      </w:r>
      <w:r w:rsidR="00FD0980">
        <w:rPr>
          <w:rFonts w:ascii="Times New Roman" w:hAnsi="Times New Roman" w:cs="Times New Roman"/>
          <w:sz w:val="28"/>
          <w:szCs w:val="28"/>
        </w:rPr>
        <w:t>Л</w:t>
      </w:r>
      <w:r w:rsidRPr="006E1DDF">
        <w:rPr>
          <w:rFonts w:ascii="Times New Roman" w:hAnsi="Times New Roman" w:cs="Times New Roman"/>
          <w:sz w:val="28"/>
          <w:szCs w:val="28"/>
        </w:rPr>
        <w:t>Я</w:t>
      </w:r>
    </w:p>
    <w:p w14:paraId="6C94B6A3" w14:textId="77777777" w:rsidR="006E1DDF" w:rsidRDefault="006E1DDF" w:rsidP="006E1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Pr="006E1DDF">
        <w:rPr>
          <w:rFonts w:ascii="Times New Roman" w:hAnsi="Times New Roman" w:cs="Times New Roman"/>
          <w:sz w:val="28"/>
          <w:szCs w:val="28"/>
        </w:rPr>
        <w:t>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02F6EA6" w14:textId="77777777" w:rsidR="006E1DDF" w:rsidRPr="006E1DDF" w:rsidRDefault="006E1DDF" w:rsidP="006E1D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B48B47" w14:textId="0A6C22A6" w:rsidR="000500B2" w:rsidRDefault="000500B2">
      <w:pPr>
        <w:rPr>
          <w:rStyle w:val="fontstyle01"/>
        </w:rPr>
      </w:pPr>
      <w:r>
        <w:rPr>
          <w:rStyle w:val="fontstyle01"/>
        </w:rPr>
        <w:t>1) документ (документы), удостоверяющий личность, гражданство</w:t>
      </w:r>
      <w:r w:rsidR="00FD0980">
        <w:rPr>
          <w:rStyle w:val="fontstyle01"/>
        </w:rPr>
        <w:t xml:space="preserve"> и адрес регистрации</w:t>
      </w:r>
      <w:r>
        <w:rPr>
          <w:rStyle w:val="fontstyle01"/>
        </w:rPr>
        <w:t>;</w:t>
      </w:r>
    </w:p>
    <w:p w14:paraId="67500CBD" w14:textId="77777777" w:rsidR="000500B2" w:rsidRDefault="000500B2" w:rsidP="000500B2">
      <w:r>
        <w:rPr>
          <w:rStyle w:val="fontstyle01"/>
        </w:rPr>
        <w:t>2) документ о среднем общем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образовании или документ о среднем профессиональном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образовании и о квалификации, или документ о высшем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образовании и о квалификации;</w:t>
      </w:r>
    </w:p>
    <w:p w14:paraId="0505A8B9" w14:textId="77777777" w:rsidR="000500B2" w:rsidRDefault="000500B2" w:rsidP="000500B2">
      <w:pPr>
        <w:rPr>
          <w:rStyle w:val="fontstyle01"/>
        </w:rPr>
      </w:pPr>
      <w:r>
        <w:rPr>
          <w:rStyle w:val="fontstyle01"/>
        </w:rPr>
        <w:t>3) документ, подтверждающий регистрацию в системе индивидуального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(персонифицированного) учета </w:t>
      </w:r>
      <w:r w:rsidRPr="000500B2">
        <w:rPr>
          <w:rStyle w:val="fontstyle01"/>
        </w:rPr>
        <w:t>(номер страхового свидетельства обязательного</w:t>
      </w:r>
      <w:r>
        <w:rPr>
          <w:rStyle w:val="fontstyle01"/>
        </w:rPr>
        <w:t xml:space="preserve"> </w:t>
      </w:r>
      <w:r w:rsidRPr="000500B2">
        <w:rPr>
          <w:rStyle w:val="fontstyle01"/>
        </w:rPr>
        <w:t xml:space="preserve">пенсионного страхования) (СНИЛС) </w:t>
      </w:r>
      <w:r>
        <w:rPr>
          <w:rStyle w:val="fontstyle01"/>
        </w:rPr>
        <w:t>(при наличии);</w:t>
      </w:r>
    </w:p>
    <w:p w14:paraId="45267090" w14:textId="77777777" w:rsidR="000500B2" w:rsidRDefault="006E1DDF">
      <w:pPr>
        <w:rPr>
          <w:rStyle w:val="fontstyle01"/>
        </w:rPr>
      </w:pPr>
      <w:r>
        <w:rPr>
          <w:rStyle w:val="fontstyle01"/>
        </w:rPr>
        <w:t xml:space="preserve">4) </w:t>
      </w:r>
      <w:r w:rsidRPr="006E1DDF">
        <w:rPr>
          <w:rStyle w:val="fontstyle01"/>
        </w:rPr>
        <w:t>результаты ЕГЭ (при наличии)</w:t>
      </w:r>
      <w:r>
        <w:rPr>
          <w:rStyle w:val="fontstyle01"/>
        </w:rPr>
        <w:t>;</w:t>
      </w:r>
    </w:p>
    <w:p w14:paraId="6EB9165B" w14:textId="77777777" w:rsidR="006E1DDF" w:rsidRDefault="006E1DDF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5) документы, подтверждающие индивидуальные достижения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поступающего, результаты которых учитываются при приеме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(представляются по усмотрению поступающего);</w:t>
      </w:r>
    </w:p>
    <w:p w14:paraId="4D9B9D4A" w14:textId="77777777" w:rsidR="006E1DDF" w:rsidRDefault="006E1DDF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6) иные документы (представляются по усмотрению поступающего);</w:t>
      </w:r>
    </w:p>
    <w:p w14:paraId="65EE0004" w14:textId="52DA641C" w:rsidR="006E1DDF" w:rsidRDefault="006E1DDF">
      <w:pPr>
        <w:rPr>
          <w:rStyle w:val="fontstyle01"/>
        </w:rPr>
      </w:pPr>
      <w:r>
        <w:rPr>
          <w:rStyle w:val="fontstyle01"/>
        </w:rPr>
        <w:t xml:space="preserve">7) фотография поступающего размером 3х4 см в количестве 6 шт. </w:t>
      </w:r>
    </w:p>
    <w:p w14:paraId="76837503" w14:textId="483A8E36" w:rsidR="006E1DDF" w:rsidRDefault="006E1DDF">
      <w:pPr>
        <w:rPr>
          <w:rStyle w:val="fontstyle01"/>
        </w:rPr>
      </w:pPr>
      <w:r>
        <w:rPr>
          <w:rStyle w:val="fontstyle01"/>
        </w:rPr>
        <w:t xml:space="preserve">8) медицинская справка по форме 086-у (см. Приложение № 5 </w:t>
      </w:r>
      <w:r w:rsidR="00092C87">
        <w:rPr>
          <w:rStyle w:val="fontstyle01"/>
        </w:rPr>
        <w:t>Правил приема в ЛГУ им. В. Даля</w:t>
      </w:r>
      <w:r>
        <w:rPr>
          <w:rStyle w:val="fontstyle01"/>
        </w:rPr>
        <w:t>);</w:t>
      </w:r>
    </w:p>
    <w:p w14:paraId="2C2CF2F2" w14:textId="77777777" w:rsidR="006E1DDF" w:rsidRDefault="006E1DDF" w:rsidP="006E1DDF">
      <w:r>
        <w:rPr>
          <w:rFonts w:ascii="Times New Roman" w:hAnsi="Times New Roman" w:cs="Times New Roman"/>
          <w:sz w:val="28"/>
          <w:szCs w:val="28"/>
        </w:rPr>
        <w:t>9) с</w:t>
      </w:r>
      <w:r w:rsidRPr="00B51195">
        <w:rPr>
          <w:rFonts w:ascii="Times New Roman" w:hAnsi="Times New Roman" w:cs="Times New Roman"/>
          <w:sz w:val="28"/>
          <w:szCs w:val="28"/>
        </w:rPr>
        <w:t>правка, подтверждающая факт установления инвалидности, и выписка из акта освидетельствования гражданина, признанного инвалидом, выдаваемые федеральными государственными учреждениями медико-социальной экспертизы, подписываются руководителем бюро, главного бюро, Федерального бюро медико-социальной экспертизы и заверяются печатью бюро, главного бюро, Федерального бюро медико-социальной экспертизы.</w:t>
      </w:r>
    </w:p>
    <w:p w14:paraId="2F80289A" w14:textId="402233FC" w:rsidR="006E1DDF" w:rsidRDefault="006E1DDF">
      <w:r>
        <w:rPr>
          <w:rStyle w:val="fontstyle01"/>
        </w:rPr>
        <w:t>10) при необходимости создания специальных условий документ, подтверждающий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инвалидность или ограниченные возможности здоровья, требующие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создания указанных условий.</w:t>
      </w:r>
    </w:p>
    <w:sectPr w:rsidR="006E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0B2"/>
    <w:rsid w:val="000500B2"/>
    <w:rsid w:val="00092C87"/>
    <w:rsid w:val="006E1DDF"/>
    <w:rsid w:val="007B71F8"/>
    <w:rsid w:val="00C67E90"/>
    <w:rsid w:val="00C750A7"/>
    <w:rsid w:val="00E41763"/>
    <w:rsid w:val="00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107E"/>
  <w15:docId w15:val="{B307D8CD-0A69-4DB8-AB83-8B3D63F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500B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5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</cp:lastModifiedBy>
  <cp:revision>4</cp:revision>
  <dcterms:created xsi:type="dcterms:W3CDTF">2024-06-17T06:56:00Z</dcterms:created>
  <dcterms:modified xsi:type="dcterms:W3CDTF">2025-05-05T12:51:00Z</dcterms:modified>
</cp:coreProperties>
</file>